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3ED496BE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97525D">
        <w:rPr>
          <w:rFonts w:ascii="Segoe UI" w:hAnsi="Segoe UI" w:cs="Segoe UI"/>
          <w:b/>
          <w:bCs/>
        </w:rPr>
        <w:t>1</w:t>
      </w:r>
      <w:r w:rsidR="001326B1">
        <w:rPr>
          <w:rFonts w:ascii="Segoe UI" w:hAnsi="Segoe UI" w:cs="Segoe UI"/>
          <w:b/>
          <w:bCs/>
        </w:rPr>
        <w:t>1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54DB83A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="00E01C6C">
        <w:rPr>
          <w:rFonts w:ascii="Segoe UI" w:eastAsia="Times New Roman" w:hAnsi="Segoe UI" w:cs="Segoe UI"/>
          <w:highlight w:val="lightGray"/>
          <w:lang w:eastAsia="es-ES"/>
        </w:rPr>
        <w:t>No. 1026.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2A78F" w14:textId="77777777" w:rsidR="00B250CF" w:rsidRDefault="00B250CF">
      <w:r>
        <w:separator/>
      </w:r>
    </w:p>
  </w:endnote>
  <w:endnote w:type="continuationSeparator" w:id="0">
    <w:p w14:paraId="18CE446B" w14:textId="77777777" w:rsidR="00B250CF" w:rsidRDefault="00B2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125D2" w14:textId="77777777" w:rsidR="00B250CF" w:rsidRDefault="00B250CF">
      <w:r>
        <w:separator/>
      </w:r>
    </w:p>
  </w:footnote>
  <w:footnote w:type="continuationSeparator" w:id="0">
    <w:p w14:paraId="2FE4394C" w14:textId="77777777" w:rsidR="00B250CF" w:rsidRDefault="00B2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1A45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3238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326B1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45E7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0BB0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50CF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1223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1C6C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755</Words>
  <Characters>4058</Characters>
  <Application>Microsoft Office Word</Application>
  <DocSecurity>0</DocSecurity>
  <Lines>82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10</cp:revision>
  <dcterms:created xsi:type="dcterms:W3CDTF">2024-06-17T19:29:00Z</dcterms:created>
  <dcterms:modified xsi:type="dcterms:W3CDTF">2026-01-05T21:50:00Z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